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7A" w:rsidRPr="00F8397A" w:rsidRDefault="00F8397A" w:rsidP="00F8397A">
      <w:pPr>
        <w:ind w:firstLine="567"/>
        <w:jc w:val="center"/>
        <w:rPr>
          <w:rFonts w:ascii="Times New Roman" w:hAnsi="Times New Roman" w:cs="Times New Roman"/>
          <w:sz w:val="28"/>
          <w:szCs w:val="28"/>
          <w:u w:val="single"/>
        </w:rPr>
      </w:pPr>
      <w:r w:rsidRPr="00F8397A">
        <w:rPr>
          <w:rFonts w:ascii="Times New Roman" w:hAnsi="Times New Roman" w:cs="Times New Roman"/>
          <w:sz w:val="28"/>
          <w:szCs w:val="28"/>
          <w:u w:val="single"/>
        </w:rPr>
        <w:fldChar w:fldCharType="begin"/>
      </w:r>
      <w:r w:rsidRPr="00F8397A">
        <w:rPr>
          <w:rFonts w:ascii="Times New Roman" w:hAnsi="Times New Roman" w:cs="Times New Roman"/>
          <w:sz w:val="28"/>
          <w:szCs w:val="28"/>
          <w:u w:val="single"/>
        </w:rPr>
        <w:instrText xml:space="preserve"> HYPERLINK "https://officelife.media/news/23654-vlasti-predlozhili-uzhestochit-nakazanie-dlya-nalogovykh-uklonistov/part4/" </w:instrText>
      </w:r>
      <w:r w:rsidRPr="00F8397A">
        <w:rPr>
          <w:rFonts w:ascii="Times New Roman" w:hAnsi="Times New Roman" w:cs="Times New Roman"/>
          <w:sz w:val="28"/>
          <w:szCs w:val="28"/>
          <w:u w:val="single"/>
        </w:rPr>
        <w:fldChar w:fldCharType="separate"/>
      </w:r>
      <w:r w:rsidRPr="00F8397A">
        <w:rPr>
          <w:rStyle w:val="a4"/>
          <w:rFonts w:ascii="Times New Roman" w:hAnsi="Times New Roman" w:cs="Times New Roman"/>
          <w:color w:val="auto"/>
          <w:sz w:val="28"/>
          <w:szCs w:val="28"/>
        </w:rPr>
        <w:t>Ответственность</w:t>
      </w:r>
      <w:r w:rsidRPr="00F8397A">
        <w:rPr>
          <w:rFonts w:ascii="Times New Roman" w:hAnsi="Times New Roman" w:cs="Times New Roman"/>
          <w:sz w:val="28"/>
          <w:szCs w:val="28"/>
          <w:u w:val="single"/>
        </w:rPr>
        <w:fldChar w:fldCharType="end"/>
      </w:r>
      <w:r w:rsidRPr="00F8397A">
        <w:rPr>
          <w:rFonts w:ascii="Times New Roman" w:hAnsi="Times New Roman" w:cs="Times New Roman"/>
          <w:sz w:val="28"/>
          <w:szCs w:val="28"/>
          <w:u w:val="single"/>
        </w:rPr>
        <w:t xml:space="preserve"> за посягательство на жизнь и здоровье работников </w:t>
      </w:r>
      <w:proofErr w:type="spellStart"/>
      <w:r w:rsidRPr="00F8397A">
        <w:rPr>
          <w:rFonts w:ascii="Times New Roman" w:hAnsi="Times New Roman" w:cs="Times New Roman"/>
          <w:sz w:val="28"/>
          <w:szCs w:val="28"/>
          <w:u w:val="single"/>
        </w:rPr>
        <w:t>провоохранительных</w:t>
      </w:r>
      <w:proofErr w:type="spellEnd"/>
      <w:r w:rsidRPr="00F8397A">
        <w:rPr>
          <w:rFonts w:ascii="Times New Roman" w:hAnsi="Times New Roman" w:cs="Times New Roman"/>
          <w:sz w:val="28"/>
          <w:szCs w:val="28"/>
          <w:u w:val="single"/>
        </w:rPr>
        <w:t xml:space="preserve"> и государственных органов</w:t>
      </w:r>
    </w:p>
    <w:p w:rsidR="00F8397A" w:rsidRPr="00F8397A" w:rsidRDefault="00F8397A" w:rsidP="00F8397A">
      <w:pPr>
        <w:ind w:firstLine="567"/>
        <w:jc w:val="both"/>
        <w:rPr>
          <w:rFonts w:ascii="Times New Roman" w:hAnsi="Times New Roman" w:cs="Times New Roman"/>
          <w:sz w:val="28"/>
          <w:szCs w:val="28"/>
        </w:rPr>
      </w:pPr>
    </w:p>
    <w:p w:rsidR="00F8397A" w:rsidRPr="00F8397A" w:rsidRDefault="00F8397A" w:rsidP="00F8397A">
      <w:pPr>
        <w:ind w:firstLine="567"/>
        <w:jc w:val="both"/>
        <w:rPr>
          <w:rFonts w:ascii="Times New Roman" w:hAnsi="Times New Roman" w:cs="Times New Roman"/>
          <w:sz w:val="28"/>
          <w:szCs w:val="28"/>
        </w:rPr>
      </w:pPr>
      <w:r w:rsidRPr="00F8397A">
        <w:rPr>
          <w:rFonts w:ascii="Times New Roman" w:hAnsi="Times New Roman" w:cs="Times New Roman"/>
          <w:sz w:val="28"/>
          <w:szCs w:val="28"/>
        </w:rPr>
        <w:t>Проект изменений в Уголовный кодекс предлагает ужесточение наказания за посягательство на жизнь сотрудника правоохранительного органа, военнослужащего (статья 362). Такие действия предлагается наказывать лишением свободы на срок от 15 до 25 лет или пожизненным лишением свободы.</w:t>
      </w:r>
    </w:p>
    <w:p w:rsidR="00F8397A" w:rsidRPr="00F8397A" w:rsidRDefault="00F8397A" w:rsidP="00F8397A">
      <w:pPr>
        <w:ind w:firstLine="567"/>
        <w:jc w:val="both"/>
        <w:rPr>
          <w:rFonts w:ascii="Times New Roman" w:hAnsi="Times New Roman" w:cs="Times New Roman"/>
          <w:sz w:val="28"/>
          <w:szCs w:val="28"/>
        </w:rPr>
      </w:pPr>
      <w:r w:rsidRPr="00F8397A">
        <w:rPr>
          <w:rFonts w:ascii="Times New Roman" w:hAnsi="Times New Roman" w:cs="Times New Roman"/>
          <w:sz w:val="28"/>
          <w:szCs w:val="28"/>
        </w:rPr>
        <w:t>Статью 369 «Оскорбление представителя власти, дискредитация органов государственной власти и управления» предлагается изложить в таком виде:</w:t>
      </w:r>
    </w:p>
    <w:p w:rsidR="00F8397A" w:rsidRPr="00F8397A" w:rsidRDefault="00F8397A" w:rsidP="00F8397A">
      <w:pPr>
        <w:ind w:firstLine="567"/>
        <w:jc w:val="both"/>
        <w:rPr>
          <w:rFonts w:ascii="Times New Roman" w:hAnsi="Times New Roman" w:cs="Times New Roman"/>
          <w:sz w:val="28"/>
          <w:szCs w:val="28"/>
        </w:rPr>
      </w:pPr>
      <w:proofErr w:type="gramStart"/>
      <w:r w:rsidRPr="00F8397A">
        <w:rPr>
          <w:rFonts w:ascii="Times New Roman" w:hAnsi="Times New Roman" w:cs="Times New Roman"/>
          <w:sz w:val="28"/>
          <w:szCs w:val="28"/>
        </w:rPr>
        <w:t>«Оскорбление представителя власти в связи с выполнением им служебных обязанностей, дискредитация органов государственной власти и управления, совершенные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наказываются штрафом, или арестом, или ограничением свободы на срок до трех лет со штрафом, или лишением свободы на тот</w:t>
      </w:r>
      <w:proofErr w:type="gramEnd"/>
      <w:r w:rsidRPr="00F8397A">
        <w:rPr>
          <w:rFonts w:ascii="Times New Roman" w:hAnsi="Times New Roman" w:cs="Times New Roman"/>
          <w:sz w:val="28"/>
          <w:szCs w:val="28"/>
        </w:rPr>
        <w:t> </w:t>
      </w:r>
      <w:proofErr w:type="gramStart"/>
      <w:r w:rsidRPr="00F8397A">
        <w:rPr>
          <w:rFonts w:ascii="Times New Roman" w:hAnsi="Times New Roman" w:cs="Times New Roman"/>
          <w:sz w:val="28"/>
          <w:szCs w:val="28"/>
        </w:rPr>
        <w:t>же</w:t>
      </w:r>
      <w:proofErr w:type="gramEnd"/>
      <w:r w:rsidRPr="00F8397A">
        <w:rPr>
          <w:rFonts w:ascii="Times New Roman" w:hAnsi="Times New Roman" w:cs="Times New Roman"/>
          <w:sz w:val="28"/>
          <w:szCs w:val="28"/>
        </w:rPr>
        <w:t xml:space="preserve"> срок со штрафом».</w:t>
      </w:r>
    </w:p>
    <w:p w:rsidR="00F8397A" w:rsidRPr="00F8397A" w:rsidRDefault="00F8397A" w:rsidP="00F8397A">
      <w:pPr>
        <w:ind w:firstLine="567"/>
        <w:jc w:val="both"/>
        <w:rPr>
          <w:rFonts w:ascii="Times New Roman" w:hAnsi="Times New Roman" w:cs="Times New Roman"/>
          <w:sz w:val="28"/>
          <w:szCs w:val="28"/>
        </w:rPr>
      </w:pPr>
      <w:r w:rsidRPr="00F8397A">
        <w:rPr>
          <w:rFonts w:ascii="Times New Roman" w:hAnsi="Times New Roman" w:cs="Times New Roman"/>
          <w:sz w:val="28"/>
          <w:szCs w:val="28"/>
        </w:rPr>
        <w:t xml:space="preserve">Также предлагается ввести в УК статью 369-1 «Дискредитация РБ». </w:t>
      </w:r>
      <w:proofErr w:type="gramStart"/>
      <w:r w:rsidRPr="00F8397A">
        <w:rPr>
          <w:rFonts w:ascii="Times New Roman" w:hAnsi="Times New Roman" w:cs="Times New Roman"/>
          <w:sz w:val="28"/>
          <w:szCs w:val="28"/>
        </w:rPr>
        <w:t>В ней, в частности, говорится, что «распространение информации в неприличной форме, выражающей явное неуважение к белорусскому народу и Республике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наказывается штрафом, или исправительными работами на срок до двух лет, или арестом, или ограничением свободы</w:t>
      </w:r>
      <w:proofErr w:type="gramEnd"/>
      <w:r w:rsidRPr="00F8397A">
        <w:rPr>
          <w:rFonts w:ascii="Times New Roman" w:hAnsi="Times New Roman" w:cs="Times New Roman"/>
          <w:sz w:val="28"/>
          <w:szCs w:val="28"/>
        </w:rPr>
        <w:t xml:space="preserve"> на срок до двух лет, или лишением свободы на тот же срок».</w:t>
      </w:r>
    </w:p>
    <w:p w:rsidR="00F8397A" w:rsidRPr="00F8397A" w:rsidRDefault="00F8397A" w:rsidP="00F8397A">
      <w:pPr>
        <w:ind w:firstLine="567"/>
        <w:jc w:val="both"/>
        <w:rPr>
          <w:rFonts w:ascii="Times New Roman" w:hAnsi="Times New Roman" w:cs="Times New Roman"/>
          <w:sz w:val="28"/>
          <w:szCs w:val="28"/>
        </w:rPr>
      </w:pPr>
      <w:r w:rsidRPr="00F8397A">
        <w:rPr>
          <w:rFonts w:ascii="Times New Roman" w:hAnsi="Times New Roman" w:cs="Times New Roman"/>
          <w:sz w:val="28"/>
          <w:szCs w:val="28"/>
        </w:rPr>
        <w:t>Умышленное распространение в любой форме заведомо ложных сведений о политическом, экономическом, социальном, военном или международном положении РБ, направленное на причинение вреда национальной безопасности РБ, предлагается наказывать арестом или лишением свободы на срок до трех лет.</w:t>
      </w:r>
    </w:p>
    <w:p w:rsidR="00845DF3" w:rsidRPr="00F8397A" w:rsidRDefault="00845DF3" w:rsidP="00F8397A">
      <w:pPr>
        <w:ind w:firstLine="567"/>
        <w:jc w:val="both"/>
        <w:rPr>
          <w:rFonts w:ascii="Times New Roman" w:hAnsi="Times New Roman" w:cs="Times New Roman"/>
          <w:sz w:val="28"/>
          <w:szCs w:val="28"/>
        </w:rPr>
      </w:pPr>
    </w:p>
    <w:sectPr w:rsidR="00845DF3" w:rsidRPr="00F8397A" w:rsidSect="00845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8397A"/>
    <w:rsid w:val="00265815"/>
    <w:rsid w:val="00580118"/>
    <w:rsid w:val="0058131C"/>
    <w:rsid w:val="005E1532"/>
    <w:rsid w:val="00790F6C"/>
    <w:rsid w:val="00845DF3"/>
    <w:rsid w:val="009D2017"/>
    <w:rsid w:val="00D67D0E"/>
    <w:rsid w:val="00E27E4D"/>
    <w:rsid w:val="00F83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397A"/>
    <w:rPr>
      <w:color w:val="0000FF"/>
      <w:u w:val="single"/>
    </w:rPr>
  </w:style>
</w:styles>
</file>

<file path=word/webSettings.xml><?xml version="1.0" encoding="utf-8"?>
<w:webSettings xmlns:r="http://schemas.openxmlformats.org/officeDocument/2006/relationships" xmlns:w="http://schemas.openxmlformats.org/wordprocessingml/2006/main">
  <w:divs>
    <w:div w:id="16508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1731</Characters>
  <Application>Microsoft Office Word</Application>
  <DocSecurity>0</DocSecurity>
  <Lines>14</Lines>
  <Paragraphs>4</Paragraphs>
  <ScaleCrop>false</ScaleCrop>
  <Company>Microsoft</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2021-04-01T06:28:00Z</dcterms:created>
  <dcterms:modified xsi:type="dcterms:W3CDTF">2021-04-01T06:34:00Z</dcterms:modified>
</cp:coreProperties>
</file>